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OSTON_GOV_D8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GOVERN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