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BOSTON_GOV_D8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GOVERN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