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CARBON_DESIGN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./carbon_design_binary \</w:t>
      </w:r>
    </w:p>
    <w:p>
      <w:r>
        <w:t>--manifest ./carbon_design_build_manifest.json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