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CHROMATIC_CLI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./chromatic_cli_binary \</w:t>
      </w:r>
    </w:p>
    <w:p>
      <w:r>
        <w:t>--manifest ./chromatic_cli_build_manifest.json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