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COGAT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PSYCHOLOGY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