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DARKTABLE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DARKTABLE | Category: CAMERAS</w:t>
      </w:r>
    </w:p>
    <w:p>
      <w:r>
        <w:rPr>
          <w:sz w:val="22"/>
        </w:rPr>
        <w:t>Upstream: https://github.com/darktable-org/darktable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DARKTABLE.</w:t>
      </w:r>
    </w:p>
    <w:p/>
    <w:p>
      <w:r>
        <w:rPr>
          <w:sz w:val="22"/>
        </w:rPr>
        <w:t>Professional RAW photo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DARKTABLE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