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EEGLAB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EEGLAB | Category: BRAIN_COMPUTER_INTERFACE</w:t>
      </w:r>
    </w:p>
    <w:p>
      <w:r>
        <w:rPr>
          <w:sz w:val="22"/>
        </w:rPr>
        <w:t>Upstream: https://github.com/sccn/eeglab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EEGLAB.</w:t>
      </w:r>
    </w:p>
    <w:p/>
    <w:p>
      <w:r>
        <w:rPr>
          <w:sz w:val="22"/>
        </w:rPr>
        <w:t>MATLAB EEG analysis toolbox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EEGLAB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