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FACE_RECOGNITION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./face_recognition_binary \</w:t>
      </w:r>
    </w:p>
    <w:p>
      <w:r>
        <w:t>--manifest ./face_recognition_build_manifest.json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