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FLOREAN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LOREANT | Category: POS_SYSTEMS</w:t>
      </w:r>
    </w:p>
    <w:p>
      <w:r>
        <w:rPr>
          <w:sz w:val="22"/>
        </w:rPr>
        <w:t>Upstream: https://github.com/nicedoc/floreant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FLOREANT.</w:t>
      </w:r>
    </w:p>
    <w:p/>
    <w:p>
      <w:r>
        <w:rPr>
          <w:sz w:val="22"/>
        </w:rPr>
        <w:t>Java restaurant/retail PO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LOREAN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