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GROCERY_POS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GROCERY_POS | Category: SUPERMARKETS</w:t>
      </w:r>
    </w:p>
    <w:p>
      <w:r>
        <w:rPr>
          <w:sz w:val="22"/>
        </w:rPr>
        <w:t>Upstream: https://github.com/rconcellado/grocery-pos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GROCERY_POS.</w:t>
      </w:r>
    </w:p>
    <w:p/>
    <w:p>
      <w:r>
        <w:rPr>
          <w:sz w:val="22"/>
        </w:rPr>
        <w:t>Full-stack POS and inventory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GROCERY_POS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