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IDM_VTON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./idm_vton_binary \</w:t>
      </w:r>
    </w:p>
    <w:p>
      <w:r>
        <w:t>--manifest ./idm_vton_build_manifest.json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