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2026-10-02T09:27:20.616722Z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89ec421c85bb77f56d03b4062e5009da16c4ceeb5743f87b7606577b046f3e1b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2026-10-02T09:27:20.616722Z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