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Environment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Environment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commitment to environment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