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./jabref_binary \</w:t>
        <w:br/>
        <w:t xml:space="preserve">  --manifest ./jabref_build_manifest.json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