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KNOWLEDGE_GRAPHS</w:t>
      </w:r>
    </w:p>
    <w:p/>
    <w:p>
      <w:r>
        <w:rPr>
          <w:sz w:val="22"/>
        </w:rPr>
        <w:t>Upstream: https://github.com/allenai/knowledge-graphs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anticloud-knowledge-graphs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anticloud-knowledge-graphs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anticloud-knowledge-graphs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./knowledge_graphs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