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LEGAL_BERT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LEGAL_BERT | Category: LEGAL_TECH</w:t>
      </w:r>
    </w:p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LEGAL_BERT.</w:t>
      </w:r>
    </w:p>
    <w:p/>
    <w:p>
      <w:r>
        <w:rPr>
          <w:sz w:val="22"/>
        </w:rPr>
        <w:t>BERT model fine-tuned on legal text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LEGAL_BERT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