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LIBREC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RECAM | Category: FACTORY_MANUFACTURING</w:t>
      </w:r>
    </w:p>
    <w:p>
      <w:r>
        <w:rPr>
          <w:sz w:val="22"/>
        </w:rPr>
        <w:t>Upstream: https://github.com/LibreCAM/librec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LIBRECAM.</w:t>
      </w:r>
    </w:p>
    <w:p/>
    <w:p>
      <w:r>
        <w:rPr>
          <w:sz w:val="22"/>
        </w:rPr>
        <w:t>CAM toolpath gene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REC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