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LOSSLESS_CUT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./lossless_cut_binary \</w:t>
      </w:r>
    </w:p>
    <w:p>
      <w:r>
        <w:t>--manifest ./lossless_cut_build_manifest.json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