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MATOMO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MATOMO | Category: MARKETING_TOOLS</w:t>
      </w:r>
    </w:p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MATOMO.</w:t>
      </w:r>
    </w:p>
    <w:p/>
    <w:p>
      <w:r>
        <w:rPr>
          <w:sz w:val="22"/>
        </w:rPr>
        <w:t>Open-source web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