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MAUTIC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./mautic_binary \</w:t>
      </w:r>
    </w:p>
    <w:p>
      <w:r>
        <w:t>--manifest ./mautic_build_manifest.json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