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MONAI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MEDICAL_HEALTH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