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OPENRECYCLE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OPENRECYCLE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OPENRECYCLE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