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OPTICUT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./opticut_binary \</w:t>
      </w:r>
    </w:p>
    <w:p>
      <w:r>
        <w:t>--manifest ./opticut_build_manifest.json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