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ORPMS</w:t>
      </w:r>
    </w:p>
    <w:p/>
    <w:p>
      <w:r>
        <w:rPr>
          <w:sz w:val="22"/>
        </w:rPr>
        <w:t>Upstream: https://github.com/orpms/orpms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