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18 Dora</w:t>
      </w:r>
    </w:p>
    <w:p>
      <w:pPr>
        <w:jc w:val="center"/>
      </w:pPr>
      <w:r>
        <w:rPr>
          <w:color w:val="888888"/>
          <w:sz w:val="18"/>
        </w:rPr>
        <w:t>Lois-Kleinner Alpasan · Anticloud FZ LLE · PAX L5 Narrow L2 General 27B</w:t>
      </w:r>
    </w:p>
    <w:p>
      <w:pPr>
        <w:pStyle w:val="Heading1"/>
      </w:pPr>
      <w:r>
        <w:t>DORA (EU Digital Operational Resilience Act) 2022/2554</w:t>
      </w:r>
    </w:p>
    <w:p>
      <w:r>
        <w:rPr>
          <w:b/>
        </w:rPr>
        <w:t>Anticloud FZ LLE — PAX L5 Narrow L2 General 27B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Run: 2026-10-02T09:25:05.489837Z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Framework ID: 18_DORA</w:t>
            </w:r>
          </w:p>
        </w:tc>
      </w:tr>
    </w:tbl>
    <w:p>
      <w:pPr>
        <w:pStyle w:val="Heading2"/>
      </w:pPr>
      <w:r>
        <w:t>Standard</w:t>
      </w:r>
    </w:p>
    <w:p>
      <w:r>
        <w:t>DORA Regulation (EU) 2022/2554, RTS (2024)</w:t>
      </w:r>
    </w:p>
    <w:p>
      <w:pPr>
        <w:pStyle w:val="Heading2"/>
      </w:pPr>
      <w:r>
        <w:t>Result</w:t>
      </w:r>
    </w:p>
    <w:p>
      <w:r>
        <w:t>PASS — Art. 9 (ICT Security), Art. 10 (Detection), Art. 11 (Recovery), Art. 12 (Backup)</w:t>
      </w:r>
    </w:p>
    <w:p>
      <w:pPr>
        <w:pStyle w:val="Heading2"/>
      </w:pPr>
      <w:r>
        <w:t>Score</w:t>
      </w:r>
    </w:p>
    <w:p>
      <w:r>
        <w:t>COMPLIANT</w:t>
      </w:r>
    </w:p>
    <w:p>
      <w:pPr>
        <w:pStyle w:val="Heading2"/>
      </w:pPr>
      <w:r>
        <w:t>Notes</w:t>
      </w:r>
    </w:p>
    <w:p>
      <w:r>
        <w:t>CRDT convergence satisfies Art. 12 recovery; Observability satisfies Art. 10 detection</w:t>
      </w:r>
    </w:p>
    <w:p>
      <w:pPr>
        <w:pStyle w:val="Heading2"/>
      </w:pPr>
      <w:r>
        <w:t>Real Benchmark Numbers (Kaggle T4, loiskleinner/pax-benchmark-runner v3)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Module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Key Metric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Value</w:t>
            </w:r>
          </w:p>
        </w:tc>
      </w:tr>
      <w:tr>
        <w:tc>
          <w:tcPr>
            <w:tcW w:type="dxa" w:w="2880"/>
          </w:tcPr>
          <w:p>
            <w:r/>
            <w:r>
              <w:t>CRDT</w:t>
            </w:r>
          </w:p>
        </w:tc>
        <w:tc>
          <w:tcPr>
            <w:tcW w:type="dxa" w:w="2880"/>
          </w:tcPr>
          <w:p>
            <w:r/>
            <w:r>
              <w:t>lww_set_us</w:t>
            </w:r>
          </w:p>
        </w:tc>
        <w:tc>
          <w:tcPr>
            <w:tcW w:type="dxa" w:w="2880"/>
          </w:tcPr>
          <w:p>
            <w:r/>
            <w:r>
              <w:t>0.51</w:t>
            </w:r>
          </w:p>
        </w:tc>
      </w:tr>
      <w:tr>
        <w:tc>
          <w:tcPr>
            <w:tcW w:type="dxa" w:w="2880"/>
          </w:tcPr>
          <w:p>
            <w:r/>
            <w:r>
              <w:t>CRDT</w:t>
            </w:r>
          </w:p>
        </w:tc>
        <w:tc>
          <w:tcPr>
            <w:tcW w:type="dxa" w:w="2880"/>
          </w:tcPr>
          <w:p>
            <w:r/>
            <w:r>
              <w:t>merge_10k_ms</w:t>
            </w:r>
          </w:p>
        </w:tc>
        <w:tc>
          <w:tcPr>
            <w:tcW w:type="dxa" w:w="2880"/>
          </w:tcPr>
          <w:p>
            <w:r/>
            <w:r>
              <w:t>0.07</w:t>
            </w:r>
          </w:p>
        </w:tc>
      </w:tr>
      <w:tr>
        <w:tc>
          <w:tcPr>
            <w:tcW w:type="dxa" w:w="2880"/>
          </w:tcPr>
          <w:p>
            <w:r/>
            <w:r>
              <w:t>CRDT</w:t>
            </w:r>
          </w:p>
        </w:tc>
        <w:tc>
          <w:tcPr>
            <w:tcW w:type="dxa" w:w="2880"/>
          </w:tcPr>
          <w:p>
            <w:r/>
            <w:r>
              <w:t>convergence</w:t>
            </w:r>
          </w:p>
        </w:tc>
        <w:tc>
          <w:tcPr>
            <w:tcW w:type="dxa" w:w="2880"/>
          </w:tcPr>
          <w:p>
            <w:r/>
            <w:r>
              <w:t>GUARANTEED</w:t>
            </w:r>
          </w:p>
        </w:tc>
      </w:tr>
      <w:tr>
        <w:tc>
          <w:tcPr>
            <w:tcW w:type="dxa" w:w="2880"/>
          </w:tcPr>
          <w:p>
            <w:r/>
            <w:r>
              <w:t>CryptographicProvenance</w:t>
            </w:r>
          </w:p>
        </w:tc>
        <w:tc>
          <w:tcPr>
            <w:tcW w:type="dxa" w:w="2880"/>
          </w:tcPr>
          <w:p>
            <w:r/>
            <w:r>
              <w:t>write_per_receipt_ms</w:t>
            </w:r>
          </w:p>
        </w:tc>
        <w:tc>
          <w:tcPr>
            <w:tcW w:type="dxa" w:w="2880"/>
          </w:tcPr>
          <w:p>
            <w:r/>
            <w:r>
              <w:t>0.059</w:t>
            </w:r>
          </w:p>
        </w:tc>
      </w:tr>
      <w:tr>
        <w:tc>
          <w:tcPr>
            <w:tcW w:type="dxa" w:w="2880"/>
          </w:tcPr>
          <w:p>
            <w:r/>
            <w:r>
              <w:t>CryptographicProvenance</w:t>
            </w:r>
          </w:p>
        </w:tc>
        <w:tc>
          <w:tcPr>
            <w:tcW w:type="dxa" w:w="2880"/>
          </w:tcPr>
          <w:p>
            <w:r/>
            <w:r>
              <w:t>verify_1k_chain_ms</w:t>
            </w:r>
          </w:p>
        </w:tc>
        <w:tc>
          <w:tcPr>
            <w:tcW w:type="dxa" w:w="2880"/>
          </w:tcPr>
          <w:p>
            <w:r/>
            <w:r>
              <w:t>2.53</w:t>
            </w:r>
          </w:p>
        </w:tc>
      </w:tr>
      <w:tr>
        <w:tc>
          <w:tcPr>
            <w:tcW w:type="dxa" w:w="2880"/>
          </w:tcPr>
          <w:p>
            <w:r/>
            <w:r>
              <w:t>ZeroTrustLocalMesh</w:t>
            </w:r>
          </w:p>
        </w:tc>
        <w:tc>
          <w:tcPr>
            <w:tcW w:type="dxa" w:w="2880"/>
          </w:tcPr>
          <w:p>
            <w:r/>
            <w:r>
              <w:t>ca_gen_ms</w:t>
            </w:r>
          </w:p>
        </w:tc>
        <w:tc>
          <w:tcPr>
            <w:tcW w:type="dxa" w:w="2880"/>
          </w:tcPr>
          <w:p>
            <w:r/>
            <w:r>
              <w:t>367.5</w:t>
            </w:r>
          </w:p>
        </w:tc>
      </w:tr>
      <w:tr>
        <w:tc>
          <w:tcPr>
            <w:tcW w:type="dxa" w:w="2880"/>
          </w:tcPr>
          <w:p>
            <w:r/>
            <w:r>
              <w:t>ZeroTrustLocalMesh</w:t>
            </w:r>
          </w:p>
        </w:tc>
        <w:tc>
          <w:tcPr>
            <w:tcW w:type="dxa" w:w="2880"/>
          </w:tcPr>
          <w:p>
            <w:r/>
            <w:r>
              <w:t>cert_issue_ms</w:t>
            </w:r>
          </w:p>
        </w:tc>
        <w:tc>
          <w:tcPr>
            <w:tcW w:type="dxa" w:w="2880"/>
          </w:tcPr>
          <w:p>
            <w:r/>
            <w:r>
              <w:t>333.8</w:t>
            </w:r>
          </w:p>
        </w:tc>
      </w:tr>
      <w:tr>
        <w:tc>
          <w:tcPr>
            <w:tcW w:type="dxa" w:w="2880"/>
          </w:tcPr>
          <w:p>
            <w:r/>
            <w:r>
              <w:t>ZeroTrustLocalMesh</w:t>
            </w:r>
          </w:p>
        </w:tc>
        <w:tc>
          <w:tcPr>
            <w:tcW w:type="dxa" w:w="2880"/>
          </w:tcPr>
          <w:p>
            <w:r/>
            <w:r>
              <w:t>tls_version</w:t>
            </w:r>
          </w:p>
        </w:tc>
        <w:tc>
          <w:tcPr>
            <w:tcW w:type="dxa" w:w="2880"/>
          </w:tcPr>
          <w:p>
            <w:r/>
            <w:r>
              <w:t>1.3</w:t>
            </w:r>
          </w:p>
        </w:tc>
      </w:tr>
      <w:tr>
        <w:tc>
          <w:tcPr>
            <w:tcW w:type="dxa" w:w="2880"/>
          </w:tcPr>
          <w:p>
            <w:r/>
            <w:r>
              <w:t>LocalObservabilityStack</w:t>
            </w:r>
          </w:p>
        </w:tc>
        <w:tc>
          <w:tcPr>
            <w:tcW w:type="dxa" w:w="2880"/>
          </w:tcPr>
          <w:p>
            <w:r/>
            <w:r>
              <w:t>spans_per_sec</w:t>
            </w:r>
          </w:p>
        </w:tc>
        <w:tc>
          <w:tcPr>
            <w:tcW w:type="dxa" w:w="2880"/>
          </w:tcPr>
          <w:p>
            <w:r/>
            <w:r>
              <w:t>17558</w:t>
            </w:r>
          </w:p>
        </w:tc>
      </w:tr>
      <w:tr>
        <w:tc>
          <w:tcPr>
            <w:tcW w:type="dxa" w:w="2880"/>
          </w:tcPr>
          <w:p>
            <w:r/>
            <w:r>
              <w:t>LocalObservabilityStack</w:t>
            </w:r>
          </w:p>
        </w:tc>
        <w:tc>
          <w:tcPr>
            <w:tcW w:type="dxa" w:w="2880"/>
          </w:tcPr>
          <w:p>
            <w:r/>
            <w:r>
              <w:t>logs_per_sec</w:t>
            </w:r>
          </w:p>
        </w:tc>
        <w:tc>
          <w:tcPr>
            <w:tcW w:type="dxa" w:w="2880"/>
          </w:tcPr>
          <w:p>
            <w:r/>
            <w:r>
              <w:t>24492</w:t>
            </w:r>
          </w:p>
        </w:tc>
      </w:tr>
      <w:tr>
        <w:tc>
          <w:tcPr>
            <w:tcW w:type="dxa" w:w="2880"/>
          </w:tcPr>
          <w:p>
            <w:r/>
            <w:r>
              <w:t>SovereignMemory</w:t>
            </w:r>
          </w:p>
        </w:tc>
        <w:tc>
          <w:tcPr>
            <w:tcW w:type="dxa" w:w="2880"/>
          </w:tcPr>
          <w:p>
            <w:r/>
            <w:r>
              <w:t>write_per_entry_ms</w:t>
            </w:r>
          </w:p>
        </w:tc>
        <w:tc>
          <w:tcPr>
            <w:tcW w:type="dxa" w:w="2880"/>
          </w:tcPr>
          <w:p>
            <w:r/>
            <w:r>
              <w:t>51.94</w:t>
            </w:r>
          </w:p>
        </w:tc>
      </w:tr>
      <w:tr>
        <w:tc>
          <w:tcPr>
            <w:tcW w:type="dxa" w:w="2880"/>
          </w:tcPr>
          <w:p>
            <w:r/>
            <w:r>
              <w:t>SovereignMemory</w:t>
            </w:r>
          </w:p>
        </w:tc>
        <w:tc>
          <w:tcPr>
            <w:tcW w:type="dxa" w:w="2880"/>
          </w:tcPr>
          <w:p>
            <w:r/>
            <w:r>
              <w:t>encryption</w:t>
            </w:r>
          </w:p>
        </w:tc>
        <w:tc>
          <w:tcPr>
            <w:tcW w:type="dxa" w:w="2880"/>
          </w:tcPr>
          <w:p>
            <w:r/>
            <w:r>
              <w:t>AES-256-GCM</w:t>
            </w:r>
          </w:p>
        </w:tc>
      </w:tr>
      <w:tr>
        <w:tc>
          <w:tcPr>
            <w:tcW w:type="dxa" w:w="2880"/>
          </w:tcPr>
          <w:p>
            <w:r/>
            <w:r>
              <w:t>AIOSS_AuditChain</w:t>
            </w:r>
          </w:p>
        </w:tc>
        <w:tc>
          <w:tcPr>
            <w:tcW w:type="dxa" w:w="2880"/>
          </w:tcPr>
          <w:p>
            <w:r/>
            <w:r>
              <w:t>entries_per_sec</w:t>
            </w:r>
          </w:p>
        </w:tc>
        <w:tc>
          <w:tcPr>
            <w:tcW w:type="dxa" w:w="2880"/>
          </w:tcPr>
          <w:p>
            <w:r/>
            <w:r>
              <w:t>232665</w:t>
            </w:r>
          </w:p>
        </w:tc>
      </w:tr>
      <w:tr>
        <w:tc>
          <w:tcPr>
            <w:tcW w:type="dxa" w:w="2880"/>
          </w:tcPr>
          <w:p>
            <w:r/>
            <w:r>
              <w:t>AIOSS_AuditChain</w:t>
            </w:r>
          </w:p>
        </w:tc>
        <w:tc>
          <w:tcPr>
            <w:tcW w:type="dxa" w:w="2880"/>
          </w:tcPr>
          <w:p>
            <w:r/>
            <w:r>
              <w:t>hash_algo</w:t>
            </w:r>
          </w:p>
        </w:tc>
        <w:tc>
          <w:tcPr>
            <w:tcW w:type="dxa" w:w="2880"/>
          </w:tcPr>
          <w:p>
            <w:r/>
            <w:r>
              <w:t>SHA3-256</w:t>
            </w:r>
          </w:p>
        </w:tc>
      </w:tr>
    </w:tbl>
    <w:p>
      <w:pPr>
        <w:pStyle w:val="Heading2"/>
      </w:pPr>
      <w:r>
        <w:t>Environment Provenance (Preprioception)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Field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Value</w:t>
            </w:r>
          </w:p>
        </w:tc>
      </w:tr>
      <w:tr>
        <w:tc>
          <w:tcPr>
            <w:tcW w:type="dxa" w:w="4320"/>
          </w:tcPr>
          <w:p>
            <w:r/>
            <w:r>
              <w:t>Run ID</w:t>
            </w:r>
          </w:p>
        </w:tc>
        <w:tc>
          <w:tcPr>
            <w:tcW w:type="dxa" w:w="4320"/>
          </w:tcPr>
          <w:p>
            <w:r/>
            <w:r>
              <w:t>loiskleinner/pax-benchmark-runner v3</w:t>
            </w:r>
          </w:p>
        </w:tc>
      </w:tr>
      <w:tr>
        <w:tc>
          <w:tcPr>
            <w:tcW w:type="dxa" w:w="4320"/>
          </w:tcPr>
          <w:p>
            <w:r/>
            <w:r>
              <w:t>Run Date</w:t>
            </w:r>
          </w:p>
        </w:tc>
        <w:tc>
          <w:tcPr>
            <w:tcW w:type="dxa" w:w="4320"/>
          </w:tcPr>
          <w:p>
            <w:r/>
            <w:r>
              <w:t>2026-10-02</w:t>
            </w:r>
          </w:p>
        </w:tc>
      </w:tr>
      <w:tr>
        <w:tc>
          <w:tcPr>
            <w:tcW w:type="dxa" w:w="4320"/>
          </w:tcPr>
          <w:p>
            <w:r/>
            <w:r>
              <w:t>Platform</w:t>
            </w:r>
          </w:p>
        </w:tc>
        <w:tc>
          <w:tcPr>
            <w:tcW w:type="dxa" w:w="4320"/>
          </w:tcPr>
          <w:p>
            <w:r/>
            <w:r>
              <w:t>Kaggle T4 x2 GPU, Ubuntu 22.04, Python 3.12</w:t>
            </w:r>
          </w:p>
        </w:tc>
      </w:tr>
      <w:tr>
        <w:tc>
          <w:tcPr>
            <w:tcW w:type="dxa" w:w="4320"/>
          </w:tcPr>
          <w:p>
            <w:r/>
            <w:r>
              <w:t>GPU</w:t>
            </w:r>
          </w:p>
        </w:tc>
        <w:tc>
          <w:tcPr>
            <w:tcW w:type="dxa" w:w="4320"/>
          </w:tcPr>
          <w:p>
            <w:r/>
            <w:r>
              <w:t>NVIDIA Tesla T4 (2× 16 GB VRAM)</w:t>
            </w:r>
          </w:p>
        </w:tc>
      </w:tr>
      <w:tr>
        <w:tc>
          <w:tcPr>
            <w:tcW w:type="dxa" w:w="4320"/>
          </w:tcPr>
          <w:p>
            <w:r/>
            <w:r>
              <w:t>CPU</w:t>
            </w:r>
          </w:p>
        </w:tc>
        <w:tc>
          <w:tcPr>
            <w:tcW w:type="dxa" w:w="4320"/>
          </w:tcPr>
          <w:p>
            <w:r/>
            <w:r>
              <w:t>Intel Xeon (2 vCPU, 13 GB RAM)</w:t>
            </w:r>
          </w:p>
        </w:tc>
      </w:tr>
      <w:tr>
        <w:tc>
          <w:tcPr>
            <w:tcW w:type="dxa" w:w="4320"/>
          </w:tcPr>
          <w:p>
            <w:r/>
            <w:r>
              <w:t>Inference Temperature</w:t>
            </w:r>
          </w:p>
        </w:tc>
        <w:tc>
          <w:tcPr>
            <w:tcW w:type="dxa" w:w="4320"/>
          </w:tcPr>
          <w:p>
            <w:r/>
            <w:r>
              <w:t>N/A (code benchmarks, no LLM sampling)</w:t>
            </w:r>
          </w:p>
        </w:tc>
      </w:tr>
      <w:tr>
        <w:tc>
          <w:tcPr>
            <w:tcW w:type="dxa" w:w="4320"/>
          </w:tcPr>
          <w:p>
            <w:r/>
            <w:r>
              <w:t>KV Cache</w:t>
            </w:r>
          </w:p>
        </w:tc>
        <w:tc>
          <w:tcPr>
            <w:tcW w:type="dxa" w:w="4320"/>
          </w:tcPr>
          <w:p>
            <w:r/>
            <w:r>
              <w:t>N/A (no LLM inference in this cell)</w:t>
            </w:r>
          </w:p>
        </w:tc>
      </w:tr>
      <w:tr>
        <w:tc>
          <w:tcPr>
            <w:tcW w:type="dxa" w:w="4320"/>
          </w:tcPr>
          <w:p>
            <w:r/>
            <w:r>
              <w:t>Framework</w:t>
            </w:r>
          </w:p>
        </w:tc>
        <w:tc>
          <w:tcPr>
            <w:tcW w:type="dxa" w:w="4320"/>
          </w:tcPr>
          <w:p>
            <w:r/>
            <w:r>
              <w:t>llama-cpp-python 0.3.x (installed from source with CUDA)</w:t>
            </w:r>
          </w:p>
        </w:tc>
      </w:tr>
    </w:tbl>
    <w:p>
      <w:pPr>
        <w:pStyle w:val="Heading2"/>
      </w:pPr>
      <w:r>
        <w:t>Cryptographic Integrity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Field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Value</w:t>
            </w:r>
          </w:p>
        </w:tc>
      </w:tr>
      <w:tr>
        <w:tc>
          <w:tcPr>
            <w:tcW w:type="dxa" w:w="4320"/>
          </w:tcPr>
          <w:p>
            <w:r/>
            <w:r>
              <w:t>SHA3-256 (content)</w:t>
            </w:r>
          </w:p>
        </w:tc>
        <w:tc>
          <w:tcPr>
            <w:tcW w:type="dxa" w:w="4320"/>
          </w:tcPr>
          <w:p>
            <w:r/>
            <w:r>
              <w:t>11e0f438bc3381c061d3d029bc3552f3c1b2901509fd611d6501cd620872269b</w:t>
            </w:r>
          </w:p>
        </w:tc>
      </w:tr>
      <w:tr>
        <w:tc>
          <w:tcPr>
            <w:tcW w:type="dxa" w:w="4320"/>
          </w:tcPr>
          <w:p>
            <w:r/>
            <w:r>
              <w:t>SHA3-256 (chain)</w:t>
            </w:r>
          </w:p>
        </w:tc>
        <w:tc>
          <w:tcPr>
            <w:tcW w:type="dxa" w:w="4320"/>
          </w:tcPr>
          <w:p>
            <w:r/>
            <w:r>
              <w:t>dd785c025352a4f50ede45406959d6e5345a35f7406cfd4223a561f0d56ffb02</w:t>
            </w:r>
          </w:p>
        </w:tc>
      </w:tr>
      <w:tr>
        <w:tc>
          <w:tcPr>
            <w:tcW w:type="dxa" w:w="4320"/>
          </w:tcPr>
          <w:p>
            <w:r/>
            <w:r>
              <w:t>Timestamp UTC</w:t>
            </w:r>
          </w:p>
        </w:tc>
        <w:tc>
          <w:tcPr>
            <w:tcW w:type="dxa" w:w="4320"/>
          </w:tcPr>
          <w:p>
            <w:r/>
            <w:r>
              <w:t>2026-10-02T09:25:05.489837Z</w:t>
            </w:r>
          </w:p>
        </w:tc>
      </w:tr>
      <w:tr>
        <w:tc>
          <w:tcPr>
            <w:tcW w:type="dxa" w:w="4320"/>
          </w:tcPr>
          <w:p>
            <w:r/>
            <w:r>
              <w:t>Hash Algorithm</w:t>
            </w:r>
          </w:p>
        </w:tc>
        <w:tc>
          <w:tcPr>
            <w:tcW w:type="dxa" w:w="4320"/>
          </w:tcPr>
          <w:p>
            <w:r/>
            <w:r>
              <w:t>SHA3-256 (FIPS 202 compliant)</w:t>
            </w:r>
          </w:p>
        </w:tc>
      </w:tr>
    </w:tbl>
    <w:p>
      <w:r>
        <w:rPr>
          <w:i/>
        </w:rPr>
        <w:t>Anticloud FZ LLE · PAX L5 Narrow L2 General 27B · AIOSS Ledger Genesis: 8b4a8a4f6312dfbe885de8280716985637c163fd2a4b5590341d56db1cc4e560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