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PETROLIBS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./petrolibs_binary \</w:t>
      </w:r>
    </w:p>
    <w:p>
      <w:r>
        <w:t>--manifest ./petrolibs_build_manifest.json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