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PHP_CRUD_API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PHP_CRUD_API | Category: SUPERMARKETS</w:t>
      </w:r>
    </w:p>
    <w:p>
      <w:r>
        <w:rPr>
          <w:sz w:val="22"/>
        </w:rPr>
        <w:t>Upstream: https://github.com/mevdschee/php-crud-api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PHP_CRUD_API.</w:t>
      </w:r>
    </w:p>
    <w:p/>
    <w:p>
      <w:r>
        <w:rPr>
          <w:sz w:val="22"/>
        </w:rPr>
        <w:t>REST API backend for supermarket data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PHP_CRUD_API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