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PLEX_MEDIA_SERVER</w:t>
      </w:r>
    </w:p>
    <w:p/>
    <w:p>
      <w:r>
        <w:rPr>
          <w:sz w:val="22"/>
        </w:rPr>
        <w:t>Upstream: https://github.com/nicedoc/Plex-Media-Server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