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PLEX_MEDIA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PLEX_MEDIA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PLEX_MEDIA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