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MBOL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GOVERN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