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POSTHOG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POSTHOG | Category: MARKETING_TOOLS</w:t>
      </w:r>
    </w:p>
    <w:p>
      <w:r>
        <w:rPr>
          <w:sz w:val="22"/>
        </w:rPr>
        <w:t>Upstream: https://github.com/PostHog/posthog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POSTHOG.</w:t>
      </w:r>
    </w:p>
    <w:p/>
    <w:p>
      <w:r>
        <w:rPr>
          <w:sz w:val="22"/>
        </w:rPr>
        <w:t>Product analytics and feature flags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POSTHOG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