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NTCLOU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VOXEL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