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PYTHON_SKYFIELD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PYTHON_SKYFIELD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PYTHON_SKYFIELD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