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QUICKWIT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./quickwit_binary \</w:t>
      </w:r>
    </w:p>
    <w:p>
      <w:r>
        <w:t>--manifest ./quickwit_build_manifest.json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