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REACT_REAL_ESTATE</w:t>
      </w:r>
    </w:p>
    <w:p/>
    <w:p>
      <w:r>
        <w:rPr>
          <w:sz w:val="22"/>
        </w:rPr>
        <w:t>Upstream: https://github.com/alexdisdier/react-real-estate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