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REAL_ESTATE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./real_estate_binary \</w:t>
      </w:r>
    </w:p>
    <w:p>
      <w:r>
        <w:t>--manifest ./real_estate_build_manifest.json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