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SIMCCS2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./simccs2_binary \</w:t>
      </w:r>
    </w:p>
    <w:p>
      <w:r>
        <w:t>--manifest ./simccs2_build_manifest.json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