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STARDOG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./stardog_binary \</w:t>
      </w:r>
    </w:p>
    <w:p>
      <w:r>
        <w:t>--manifest ./stardog_build_manifest.json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