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TASMOTA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CONSUMER_APPLIANCES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