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RITON_INFERENC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