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UNICENTA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SUPERMARKETS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