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VIRTUAL_TRY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VIRTUAL_TRY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VIRTUAL_TRY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