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VITON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./viton_binary \</w:t>
      </w:r>
    </w:p>
    <w:p>
      <w:r>
        <w:t>--manifest ./viton_build_manifest.json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