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VLLM</w:t>
      </w:r>
    </w:p>
    <w:p/>
    <w:p>
      <w:r>
        <w:rPr>
          <w:sz w:val="22"/>
        </w:rPr>
        <w:t>Upstream: https://github.com/vllm-project/vllm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