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WASTE_CLASSIFIER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https://github.com/nicedoc/waste-classifier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