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WASTEWISE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WASTEWISE | Category: WASTE_MANAGEMENT</w:t>
      </w:r>
    </w:p>
    <w:p>
      <w:r>
        <w:rPr>
          <w:sz w:val="22"/>
        </w:rPr>
        <w:t>Upstream: https://github.com/nicedoc/wastewise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WASTEWISE.</w:t>
      </w:r>
    </w:p>
    <w:p/>
    <w:p>
      <w:r>
        <w:rPr>
          <w:sz w:val="22"/>
        </w:rPr>
        <w:t>Waste tracking and analytics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WASTEWISE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