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MDANALYSIS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./mdanalysis_binary \</w:t>
      </w:r>
    </w:p>
    <w:p>
      <w:r>
        <w:t>--manifest ./mdanalysis_build_manifest.json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