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PYMATGEN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./pymatgen_binary \</w:t>
      </w:r>
    </w:p>
    <w:p>
      <w:r>
        <w:t>--manifest ./pymatgen_build_manifest.json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