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GPTQ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GPTQ | Category: CHIP_QUANTIZATION</w:t>
      </w:r>
    </w:p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GPTQ.</w:t>
      </w:r>
    </w:p>
    <w:p/>
    <w:p>
      <w:r>
        <w:rPr>
          <w:sz w:val="22"/>
        </w:rPr>
        <w:t>Original GPTQ quantization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GPTQ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