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ANTICODE_AGENT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ANTICODE_AGENT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ANTICODE_AGENT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